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A52" w:rsidRPr="008A5A52" w:rsidRDefault="008A5A52" w:rsidP="008A5A52">
      <w:pPr>
        <w:shd w:val="clear" w:color="auto" w:fill="FFFFFF"/>
        <w:spacing w:after="0" w:line="240" w:lineRule="auto"/>
        <w:rPr>
          <w:rFonts w:ascii="Arial" w:eastAsia="Times New Roman" w:hAnsi="Arial" w:cs="Arial"/>
          <w:lang w:eastAsia="nl-NL"/>
        </w:rPr>
      </w:pPr>
      <w:r w:rsidRPr="006272AB">
        <w:rPr>
          <w:rFonts w:ascii="Tahoma" w:eastAsia="Times New Roman" w:hAnsi="Tahoma" w:cs="Tahoma"/>
          <w:b/>
          <w:i/>
          <w:iCs/>
          <w:color w:val="000000"/>
          <w:lang w:eastAsia="nl-NL"/>
        </w:rPr>
        <w:t xml:space="preserve">Vlaams Centrum voor de Bewaring van Tuinbouwproducten </w:t>
      </w:r>
      <w:r w:rsidRPr="006272AB">
        <w:rPr>
          <w:rFonts w:ascii="Tahoma" w:eastAsia="Times New Roman" w:hAnsi="Tahoma" w:cs="Tahoma"/>
          <w:b/>
          <w:lang w:eastAsia="nl-NL"/>
        </w:rPr>
        <w:br/>
      </w:r>
      <w:r w:rsidRPr="006272AB">
        <w:rPr>
          <w:rFonts w:ascii="Tahoma" w:eastAsia="Times New Roman" w:hAnsi="Tahoma" w:cs="Tahoma"/>
          <w:b/>
          <w:bCs/>
          <w:color w:val="000000"/>
          <w:lang w:eastAsia="nl-NL"/>
        </w:rPr>
        <w:t>Opslag van groenten en fruit in aangepaste temperatuurzones</w:t>
      </w:r>
      <w:r w:rsidRPr="008A5A52">
        <w:rPr>
          <w:rFonts w:ascii="Arial" w:eastAsia="Times New Roman" w:hAnsi="Arial" w:cs="Arial"/>
          <w:lang w:eastAsia="nl-NL"/>
        </w:rPr>
        <w:br/>
      </w:r>
      <w:r w:rsidRPr="008A5A52">
        <w:rPr>
          <w:rFonts w:ascii="Arial" w:eastAsia="Times New Roman" w:hAnsi="Arial" w:cs="Arial"/>
          <w:lang w:eastAsia="nl-NL"/>
        </w:rPr>
        <w:br/>
        <w:t xml:space="preserve">Zowel het wetenschappelijke onderzoek als de praktijk wijzen uit dat groenten en fruit best worden bewaard in een aangepaste temperatuurzone voor een maximaal kwaliteitsbehoud. Het Vlaams Centrum voor de Bewaring van Tuinbouwproducten geeft bepaalde aanbevelingen waar de handel mee gebaat is. </w:t>
      </w: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t>Aangewezen temperatuurzones</w:t>
      </w:r>
    </w:p>
    <w:p w:rsidR="008A5A52" w:rsidRPr="008A5A52" w:rsidRDefault="008A5A52" w:rsidP="008A5A52">
      <w:pPr>
        <w:numPr>
          <w:ilvl w:val="0"/>
          <w:numId w:val="1"/>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Moeten altij</w:t>
      </w:r>
      <w:r w:rsidR="002D7B23">
        <w:rPr>
          <w:rFonts w:ascii="Arial" w:eastAsia="Times New Roman" w:hAnsi="Arial" w:cs="Arial"/>
          <w:lang w:eastAsia="nl-NL"/>
        </w:rPr>
        <w:t>d gekoeld liggen in een gekoelde doos</w:t>
      </w:r>
      <w:r w:rsidRPr="008A5A52">
        <w:rPr>
          <w:rFonts w:ascii="Arial" w:eastAsia="Times New Roman" w:hAnsi="Arial" w:cs="Arial"/>
          <w:lang w:eastAsia="nl-NL"/>
        </w:rPr>
        <w:t xml:space="preserve"> </w:t>
      </w:r>
      <w:r w:rsidR="002D7B23">
        <w:rPr>
          <w:rFonts w:ascii="Arial" w:eastAsia="Times New Roman" w:hAnsi="Arial" w:cs="Arial"/>
          <w:lang w:eastAsia="nl-NL"/>
        </w:rPr>
        <w:t xml:space="preserve">of kist </w:t>
      </w:r>
      <w:r w:rsidRPr="008A5A52">
        <w:rPr>
          <w:rFonts w:ascii="Arial" w:eastAsia="Times New Roman" w:hAnsi="Arial" w:cs="Arial"/>
          <w:lang w:eastAsia="nl-NL"/>
        </w:rPr>
        <w:t>overdag in de winkel, in de  koelruimte ‘s nachts (temperatuurzone van 0 tot 1 °C): asperges, witloof, broccoli, champignons, oesterzwammen.</w:t>
      </w:r>
    </w:p>
    <w:p w:rsidR="008A5A52" w:rsidRPr="008A5A52" w:rsidRDefault="008A5A52" w:rsidP="008A5A52">
      <w:pPr>
        <w:numPr>
          <w:ilvl w:val="0"/>
          <w:numId w:val="1"/>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Moeten koel liggen, overdag liefst (ni</w:t>
      </w:r>
      <w:r w:rsidR="002D7B23">
        <w:rPr>
          <w:rFonts w:ascii="Arial" w:eastAsia="Times New Roman" w:hAnsi="Arial" w:cs="Arial"/>
          <w:lang w:eastAsia="nl-NL"/>
        </w:rPr>
        <w:t>et noodzakelijk) in een gekoelde doos of kist</w:t>
      </w:r>
      <w:r w:rsidRPr="008A5A52">
        <w:rPr>
          <w:rFonts w:ascii="Arial" w:eastAsia="Times New Roman" w:hAnsi="Arial" w:cs="Arial"/>
          <w:lang w:eastAsia="nl-NL"/>
        </w:rPr>
        <w:t xml:space="preserve"> en ’s nachts in een koelruimte (max. 4 °C): alle slasoorten en bladgroenten, spruiten, prei, bloemkool, </w:t>
      </w:r>
      <w:proofErr w:type="spellStart"/>
      <w:r w:rsidRPr="008A5A52">
        <w:rPr>
          <w:rFonts w:ascii="Arial" w:eastAsia="Times New Roman" w:hAnsi="Arial" w:cs="Arial"/>
          <w:lang w:eastAsia="nl-NL"/>
        </w:rPr>
        <w:t>pitfruit</w:t>
      </w:r>
      <w:proofErr w:type="spellEnd"/>
      <w:r w:rsidRPr="008A5A52">
        <w:rPr>
          <w:rFonts w:ascii="Arial" w:eastAsia="Times New Roman" w:hAnsi="Arial" w:cs="Arial"/>
          <w:lang w:eastAsia="nl-NL"/>
        </w:rPr>
        <w:t xml:space="preserve"> en steenfruit. </w:t>
      </w:r>
    </w:p>
    <w:p w:rsidR="008A5A52" w:rsidRPr="008A5A52" w:rsidRDefault="008A5A52" w:rsidP="008A5A52">
      <w:pPr>
        <w:numPr>
          <w:ilvl w:val="0"/>
          <w:numId w:val="1"/>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 xml:space="preserve">Moeten fris bewaard worden, dit betekent overdag in een niet gekoeld rek in de winkel, ’s nachts in een koelruimte en een temperatuurzone van 6 tot 7 °C: alle koolsoorten, wortelen en alle boonsoorten. </w:t>
      </w:r>
    </w:p>
    <w:p w:rsidR="008A5A52" w:rsidRPr="008A5A52" w:rsidRDefault="008A5A52" w:rsidP="008A5A52">
      <w:pPr>
        <w:numPr>
          <w:ilvl w:val="0"/>
          <w:numId w:val="1"/>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 xml:space="preserve">Worden best bewaard, zowel ’s nachts als overdag, in een temperatuurzone van 12 tot 16 °C: tomaten, paprika’s, komkommers, aubergines, courgettes, aardappelen en uien. Groenten van zuiderse oorsprong bewaar je best niet te koud, anders worden ze slap of verwelkt de steel, aubergines verliezen hun kroontje enz.  </w:t>
      </w: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t>Afdekken tegen uitdroging</w:t>
      </w:r>
    </w:p>
    <w:p w:rsidR="008A5A52" w:rsidRPr="008A5A52" w:rsidRDefault="008A5A52" w:rsidP="008A5A52">
      <w:pPr>
        <w:shd w:val="clear" w:color="auto" w:fill="FFFFFF"/>
        <w:spacing w:after="240" w:line="240" w:lineRule="auto"/>
        <w:rPr>
          <w:rFonts w:ascii="Arial" w:eastAsia="Times New Roman" w:hAnsi="Arial" w:cs="Arial"/>
          <w:lang w:eastAsia="nl-NL"/>
        </w:rPr>
      </w:pPr>
      <w:r w:rsidRPr="008A5A52">
        <w:rPr>
          <w:rFonts w:ascii="Arial" w:eastAsia="Times New Roman" w:hAnsi="Arial" w:cs="Arial"/>
          <w:lang w:eastAsia="nl-NL"/>
        </w:rPr>
        <w:t xml:space="preserve">Als u groenten afdekt in de koeling verkleint u de kans op uitdroging. Gebruik de oorspronkelijke </w:t>
      </w:r>
      <w:proofErr w:type="spellStart"/>
      <w:r w:rsidRPr="008A5A52">
        <w:rPr>
          <w:rFonts w:ascii="Arial" w:eastAsia="Times New Roman" w:hAnsi="Arial" w:cs="Arial"/>
          <w:lang w:eastAsia="nl-NL"/>
        </w:rPr>
        <w:t>Flandria-dekvellen</w:t>
      </w:r>
      <w:proofErr w:type="spellEnd"/>
      <w:r w:rsidRPr="008A5A52">
        <w:rPr>
          <w:rFonts w:ascii="Arial" w:eastAsia="Times New Roman" w:hAnsi="Arial" w:cs="Arial"/>
          <w:lang w:eastAsia="nl-NL"/>
        </w:rPr>
        <w:t xml:space="preserve"> of deksels. Bij niet-afdekking valt de koude rechtstreeks op de producten. Dit veroorzaakt uitdroging. Tegen uitdroging verdient het ook aanbeveling om de producten in de koelruimte met nevel te bevochtigen. </w:t>
      </w: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t>Ethyleengevoeligheid</w:t>
      </w:r>
    </w:p>
    <w:p w:rsidR="008A5A52" w:rsidRPr="008A5A52" w:rsidRDefault="008A5A52" w:rsidP="008A5A52">
      <w:pPr>
        <w:shd w:val="clear" w:color="auto" w:fill="FFFFFF"/>
        <w:spacing w:after="240" w:line="240" w:lineRule="auto"/>
        <w:rPr>
          <w:rFonts w:ascii="Arial" w:eastAsia="Times New Roman" w:hAnsi="Arial" w:cs="Arial"/>
          <w:lang w:eastAsia="nl-NL"/>
        </w:rPr>
      </w:pPr>
      <w:r w:rsidRPr="008A5A52">
        <w:rPr>
          <w:rFonts w:ascii="Arial" w:eastAsia="Times New Roman" w:hAnsi="Arial" w:cs="Arial"/>
          <w:lang w:eastAsia="nl-NL"/>
        </w:rPr>
        <w:t xml:space="preserve">Aubergines, broccoli, champignons, komkommer, tomaten, witloof, andijvie en koolsoorten zijn zeer ethyleengevoelig. Er zijn groenten die ethyleen afgeven zoals tomaten, rijpe appels, kiwi’s. Let erop dat groenten die ethyleengevoelig zijn nooit naast groentesoorten liggen die ethyleen afgeven (zoals tomaat). </w:t>
      </w:r>
      <w:r w:rsidRPr="008A5A52">
        <w:rPr>
          <w:rFonts w:ascii="Arial" w:eastAsia="Times New Roman" w:hAnsi="Arial" w:cs="Arial"/>
          <w:lang w:eastAsia="nl-NL"/>
        </w:rPr>
        <w:br/>
        <w:t xml:space="preserve">In de koelruimte speelt de ethyleengevoeligheid minder. Door de lage temperatuur is er immers minder ethyleenproductie. Buiten de koelruimte, in de rayons, plaatst u nooit ethyleengevoelige naast </w:t>
      </w:r>
      <w:proofErr w:type="spellStart"/>
      <w:r w:rsidRPr="008A5A52">
        <w:rPr>
          <w:rFonts w:ascii="Arial" w:eastAsia="Times New Roman" w:hAnsi="Arial" w:cs="Arial"/>
          <w:lang w:eastAsia="nl-NL"/>
        </w:rPr>
        <w:t>ethyleenafgevende</w:t>
      </w:r>
      <w:proofErr w:type="spellEnd"/>
      <w:r w:rsidRPr="008A5A52">
        <w:rPr>
          <w:rFonts w:ascii="Arial" w:eastAsia="Times New Roman" w:hAnsi="Arial" w:cs="Arial"/>
          <w:lang w:eastAsia="nl-NL"/>
        </w:rPr>
        <w:t xml:space="preserve"> groenten, bv. nooit tomaten naast aubergines.</w:t>
      </w: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t>Rekken aanvullen vanuit koelruimte</w:t>
      </w:r>
    </w:p>
    <w:p w:rsidR="008A5A52" w:rsidRPr="008A5A52" w:rsidRDefault="008A5A52" w:rsidP="008A5A52">
      <w:pPr>
        <w:shd w:val="clear" w:color="auto" w:fill="FFFFFF"/>
        <w:spacing w:after="240" w:line="240" w:lineRule="auto"/>
        <w:rPr>
          <w:rFonts w:ascii="Arial" w:eastAsia="Times New Roman" w:hAnsi="Arial" w:cs="Arial"/>
          <w:lang w:eastAsia="nl-NL"/>
        </w:rPr>
      </w:pPr>
      <w:r w:rsidRPr="008A5A52">
        <w:rPr>
          <w:rFonts w:ascii="Arial" w:eastAsia="Times New Roman" w:hAnsi="Arial" w:cs="Arial"/>
          <w:lang w:eastAsia="nl-NL"/>
        </w:rPr>
        <w:t>Zet ’s morgens geen stapel dozen met producten klaar in de winkel. Vul groente- en fruitrekken altijd rechtstreeks vanuit de koelruimte aan.</w:t>
      </w:r>
    </w:p>
    <w:p w:rsidR="00353658" w:rsidRDefault="00353658"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p>
    <w:p w:rsidR="00353658" w:rsidRDefault="00353658"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p>
    <w:p w:rsidR="00353658" w:rsidRDefault="00353658"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p>
    <w:p w:rsidR="00353658" w:rsidRDefault="00353658"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p>
    <w:p w:rsidR="008A5A52" w:rsidRPr="008A5A52" w:rsidRDefault="008A5A52" w:rsidP="008A5A52">
      <w:pPr>
        <w:shd w:val="clear" w:color="auto" w:fill="FFFFFF"/>
        <w:spacing w:before="100" w:beforeAutospacing="1" w:after="100" w:afterAutospacing="1" w:line="240" w:lineRule="auto"/>
        <w:outlineLvl w:val="1"/>
        <w:rPr>
          <w:rFonts w:ascii="Arial" w:eastAsia="Times New Roman" w:hAnsi="Arial" w:cs="Arial"/>
          <w:i/>
          <w:iCs/>
          <w:color w:val="000000"/>
          <w:lang w:eastAsia="nl-NL"/>
        </w:rPr>
      </w:pPr>
      <w:r w:rsidRPr="008A5A52">
        <w:rPr>
          <w:rFonts w:ascii="Arial" w:eastAsia="Times New Roman" w:hAnsi="Arial" w:cs="Arial"/>
          <w:i/>
          <w:iCs/>
          <w:color w:val="000000"/>
          <w:lang w:eastAsia="nl-NL"/>
        </w:rPr>
        <w:lastRenderedPageBreak/>
        <w:t>Meest gemaakte fouten</w:t>
      </w:r>
    </w:p>
    <w:p w:rsidR="008A5A52" w:rsidRPr="008A5A52" w:rsidRDefault="008A5A52" w:rsidP="008A5A52">
      <w:pPr>
        <w:shd w:val="clear" w:color="auto" w:fill="FFFFFF"/>
        <w:spacing w:after="0" w:line="240" w:lineRule="auto"/>
        <w:rPr>
          <w:rFonts w:ascii="Arial" w:eastAsia="Times New Roman" w:hAnsi="Arial" w:cs="Arial"/>
          <w:lang w:eastAsia="nl-NL"/>
        </w:rPr>
      </w:pPr>
      <w:r w:rsidRPr="008A5A52">
        <w:rPr>
          <w:rFonts w:ascii="Arial" w:eastAsia="Times New Roman" w:hAnsi="Arial" w:cs="Arial"/>
          <w:bCs/>
          <w:lang w:eastAsia="nl-NL"/>
        </w:rPr>
        <w:t>Volgens het VCBT zijn dit de fouten die het meest worden gemaakt:</w:t>
      </w:r>
    </w:p>
    <w:p w:rsidR="008A5A52" w:rsidRPr="008A5A52" w:rsidRDefault="008A5A52" w:rsidP="008A5A52">
      <w:pPr>
        <w:numPr>
          <w:ilvl w:val="0"/>
          <w:numId w:val="2"/>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Te lage temperatuur voor zuiderse groenten. Bij tomaten ontstaat zo lagetemperatuurbederf. Uit onderzoek van het VCBT blijkt dat courgettes bij minder dan 12 °C sneller zacht worden en een gebobbelde schil krijgen.</w:t>
      </w:r>
    </w:p>
    <w:p w:rsidR="008A5A52" w:rsidRPr="008A5A52" w:rsidRDefault="008A5A52" w:rsidP="008A5A52">
      <w:pPr>
        <w:numPr>
          <w:ilvl w:val="0"/>
          <w:numId w:val="2"/>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Te lage luchtvochtigheid. Een hoge, relatieve luchtvochtigheid (85-95%) is aangewezen. De koelruimte moet hiertoe voldoende koelcapaciteit hebben (minimaal 40 watt per m³).</w:t>
      </w:r>
    </w:p>
    <w:p w:rsidR="008A5A52" w:rsidRPr="008A5A52" w:rsidRDefault="008A5A52" w:rsidP="008A5A52">
      <w:pPr>
        <w:numPr>
          <w:ilvl w:val="0"/>
          <w:numId w:val="2"/>
        </w:numPr>
        <w:shd w:val="clear" w:color="auto" w:fill="FFFFFF"/>
        <w:spacing w:before="100" w:beforeAutospacing="1" w:after="100" w:afterAutospacing="1" w:line="240" w:lineRule="auto"/>
        <w:rPr>
          <w:rFonts w:ascii="Arial" w:eastAsia="Times New Roman" w:hAnsi="Arial" w:cs="Arial"/>
          <w:lang w:eastAsia="nl-NL"/>
        </w:rPr>
      </w:pPr>
      <w:r w:rsidRPr="008A5A52">
        <w:rPr>
          <w:rFonts w:ascii="Arial" w:eastAsia="Times New Roman" w:hAnsi="Arial" w:cs="Arial"/>
          <w:lang w:eastAsia="nl-NL"/>
        </w:rPr>
        <w:t>Het niet in acht nemen van de ethyleengevoeligheid bij het doorrijpen.</w:t>
      </w:r>
    </w:p>
    <w:p w:rsidR="008A5A52" w:rsidRDefault="008A5A52" w:rsidP="008A5A52">
      <w:pPr>
        <w:shd w:val="clear" w:color="auto" w:fill="FFFFFF"/>
        <w:spacing w:before="100" w:beforeAutospacing="1" w:after="225" w:line="240" w:lineRule="auto"/>
        <w:rPr>
          <w:rFonts w:ascii="Arial" w:eastAsia="Times New Roman" w:hAnsi="Arial" w:cs="Arial"/>
          <w:lang w:eastAsia="nl-NL"/>
        </w:rPr>
      </w:pPr>
      <w:r w:rsidRPr="008A5A52">
        <w:rPr>
          <w:rFonts w:ascii="Arial" w:eastAsia="Times New Roman" w:hAnsi="Arial" w:cs="Arial"/>
          <w:lang w:eastAsia="nl-NL"/>
        </w:rPr>
        <w:t> </w:t>
      </w:r>
      <w:r w:rsidR="002D7B23">
        <w:rPr>
          <w:rFonts w:ascii="Arial" w:eastAsia="Times New Roman" w:hAnsi="Arial" w:cs="Arial"/>
          <w:lang w:eastAsia="nl-NL"/>
        </w:rPr>
        <w:t>Vragen.</w:t>
      </w:r>
    </w:p>
    <w:p w:rsidR="002D7B23" w:rsidRDefault="002D7B23" w:rsidP="008A5A52">
      <w:pPr>
        <w:shd w:val="clear" w:color="auto" w:fill="FFFFFF"/>
        <w:spacing w:before="100" w:beforeAutospacing="1" w:after="225" w:line="240" w:lineRule="auto"/>
        <w:rPr>
          <w:rFonts w:ascii="Arial" w:eastAsia="Times New Roman" w:hAnsi="Arial" w:cs="Arial"/>
          <w:lang w:eastAsia="nl-NL"/>
        </w:rPr>
      </w:pPr>
    </w:p>
    <w:p w:rsidR="002D7B23" w:rsidRDefault="002D7B23" w:rsidP="008A5A52">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1.Welke producten kun je het beste in een  gekoelde ruimte overdag  bewaren  en s ’nachts  bij een ruimte van 0-1 C?</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2. Welke producten kun je het beste in een  gekoelde ruimte overdag  bewaren  en s ’nachts  bij een ruimte van  4 C?</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3 Welke producten kun je het beste in een niet gekoeld rek overdag  bewaren  en s ’nachts  bij een ruimte van  6-7 C?</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4. Welke gewassen kun je zowel overdag als s ’Nachts het beste bewaren bij 12-16 C</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5.Wat is het voordeel van afdekken van producten in de koelcel?</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 xml:space="preserve">6. Wat </w:t>
      </w:r>
      <w:r w:rsidR="006272AB">
        <w:rPr>
          <w:rFonts w:ascii="Arial" w:eastAsia="Times New Roman" w:hAnsi="Arial" w:cs="Arial"/>
          <w:lang w:eastAsia="nl-NL"/>
        </w:rPr>
        <w:t xml:space="preserve">is </w:t>
      </w:r>
      <w:r>
        <w:rPr>
          <w:rFonts w:ascii="Arial" w:eastAsia="Times New Roman" w:hAnsi="Arial" w:cs="Arial"/>
          <w:lang w:eastAsia="nl-NL"/>
        </w:rPr>
        <w:t>ethyleen?</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 xml:space="preserve">7.Welke </w:t>
      </w:r>
      <w:r w:rsidR="006272AB">
        <w:rPr>
          <w:rFonts w:ascii="Arial" w:eastAsia="Times New Roman" w:hAnsi="Arial" w:cs="Arial"/>
          <w:lang w:eastAsia="nl-NL"/>
        </w:rPr>
        <w:t>tuinbouw</w:t>
      </w:r>
      <w:r>
        <w:rPr>
          <w:rFonts w:ascii="Arial" w:eastAsia="Times New Roman" w:hAnsi="Arial" w:cs="Arial"/>
          <w:lang w:eastAsia="nl-NL"/>
        </w:rPr>
        <w:t>producten produceren ethyleen?</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lastRenderedPageBreak/>
        <w:t xml:space="preserve">8.Welke </w:t>
      </w:r>
      <w:r w:rsidR="006272AB">
        <w:rPr>
          <w:rFonts w:ascii="Arial" w:eastAsia="Times New Roman" w:hAnsi="Arial" w:cs="Arial"/>
          <w:lang w:eastAsia="nl-NL"/>
        </w:rPr>
        <w:t>tuinbouw</w:t>
      </w:r>
      <w:r>
        <w:rPr>
          <w:rFonts w:ascii="Arial" w:eastAsia="Times New Roman" w:hAnsi="Arial" w:cs="Arial"/>
          <w:lang w:eastAsia="nl-NL"/>
        </w:rPr>
        <w:t xml:space="preserve">producten mag je nooit bij elkaar in de koelcel zetten? Geef hiervoor een verklaring? </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9.Wat versta je onder lage temperatuur bederf? Geef hiervan een voorbeeld?</w:t>
      </w:r>
    </w:p>
    <w:p w:rsidR="00353658" w:rsidRDefault="00353658" w:rsidP="002D7B23">
      <w:pPr>
        <w:shd w:val="clear" w:color="auto" w:fill="FFFFFF"/>
        <w:spacing w:before="100" w:beforeAutospacing="1" w:after="225" w:line="240" w:lineRule="auto"/>
        <w:rPr>
          <w:rFonts w:ascii="Arial" w:eastAsia="Times New Roman" w:hAnsi="Arial" w:cs="Arial"/>
          <w:lang w:eastAsia="nl-NL"/>
        </w:rPr>
      </w:pPr>
    </w:p>
    <w:p w:rsidR="002D7B23" w:rsidRDefault="002D7B23" w:rsidP="002D7B23">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10.Mag je bloemen en ri</w:t>
      </w:r>
      <w:r w:rsidR="00353658">
        <w:rPr>
          <w:rFonts w:ascii="Arial" w:eastAsia="Times New Roman" w:hAnsi="Arial" w:cs="Arial"/>
          <w:lang w:eastAsia="nl-NL"/>
        </w:rPr>
        <w:t>jpend fruit bij elkaar in de koe</w:t>
      </w:r>
      <w:r>
        <w:rPr>
          <w:rFonts w:ascii="Arial" w:eastAsia="Times New Roman" w:hAnsi="Arial" w:cs="Arial"/>
          <w:lang w:eastAsia="nl-NL"/>
        </w:rPr>
        <w:t>ling zetten</w:t>
      </w:r>
      <w:r w:rsidR="00353658">
        <w:rPr>
          <w:rFonts w:ascii="Arial" w:eastAsia="Times New Roman" w:hAnsi="Arial" w:cs="Arial"/>
          <w:lang w:eastAsia="nl-NL"/>
        </w:rPr>
        <w:t>? Verklaar je antwoord</w:t>
      </w:r>
    </w:p>
    <w:p w:rsidR="006272AB" w:rsidRDefault="00353658" w:rsidP="008A5A52">
      <w:pPr>
        <w:shd w:val="clear" w:color="auto" w:fill="FFFFFF"/>
        <w:spacing w:before="100" w:beforeAutospacing="1" w:after="225" w:line="240" w:lineRule="auto"/>
        <w:rPr>
          <w:rFonts w:ascii="Arial" w:eastAsia="Times New Roman" w:hAnsi="Arial" w:cs="Arial"/>
          <w:lang w:eastAsia="nl-NL"/>
        </w:rPr>
      </w:pPr>
      <w:r>
        <w:rPr>
          <w:rFonts w:ascii="Arial" w:eastAsia="Times New Roman" w:hAnsi="Arial" w:cs="Arial"/>
          <w:lang w:eastAsia="nl-NL"/>
        </w:rPr>
        <w:t xml:space="preserve"> </w:t>
      </w:r>
    </w:p>
    <w:p w:rsidR="002D7B23" w:rsidRPr="008A5A52" w:rsidRDefault="00353658" w:rsidP="008A5A52">
      <w:pPr>
        <w:shd w:val="clear" w:color="auto" w:fill="FFFFFF"/>
        <w:spacing w:before="100" w:beforeAutospacing="1" w:after="225" w:line="240" w:lineRule="auto"/>
        <w:rPr>
          <w:rFonts w:ascii="Arial" w:eastAsia="Times New Roman" w:hAnsi="Arial" w:cs="Arial"/>
          <w:lang w:eastAsia="nl-NL"/>
        </w:rPr>
      </w:pPr>
      <w:bookmarkStart w:id="0" w:name="_GoBack"/>
      <w:bookmarkEnd w:id="0"/>
      <w:r>
        <w:rPr>
          <w:rFonts w:ascii="Arial" w:eastAsia="Times New Roman" w:hAnsi="Arial" w:cs="Arial"/>
          <w:lang w:eastAsia="nl-NL"/>
        </w:rPr>
        <w:t>11.Geef van 3  voorbeelden van gewassen op je leerbedrijf  hoe die het beste bewaard .kunnen worden.(bewaartemperatuur)</w:t>
      </w:r>
    </w:p>
    <w:p w:rsidR="008A5A52" w:rsidRPr="008A5A52" w:rsidRDefault="008A5A52" w:rsidP="008A5A52">
      <w:pPr>
        <w:shd w:val="clear" w:color="auto" w:fill="FFFFFF"/>
        <w:spacing w:after="0" w:line="240" w:lineRule="auto"/>
        <w:jc w:val="center"/>
        <w:rPr>
          <w:rFonts w:ascii="Times New Roman" w:eastAsia="Times New Roman" w:hAnsi="Times New Roman" w:cs="Times New Roman"/>
          <w:color w:val="000000"/>
          <w:sz w:val="24"/>
          <w:szCs w:val="24"/>
          <w:lang w:eastAsia="nl-NL"/>
        </w:rPr>
      </w:pPr>
      <w:r w:rsidRPr="008A5A52">
        <w:rPr>
          <w:rFonts w:ascii="Arial" w:eastAsia="Times New Roman" w:hAnsi="Arial" w:cs="Arial"/>
          <w:sz w:val="17"/>
          <w:szCs w:val="17"/>
          <w:lang w:eastAsia="nl-NL"/>
        </w:rPr>
        <w:fldChar w:fldCharType="begin"/>
      </w:r>
      <w:r w:rsidRPr="008A5A52">
        <w:rPr>
          <w:rFonts w:ascii="Arial" w:eastAsia="Times New Roman" w:hAnsi="Arial" w:cs="Arial"/>
          <w:sz w:val="17"/>
          <w:szCs w:val="17"/>
          <w:lang w:eastAsia="nl-NL"/>
        </w:rPr>
        <w:instrText xml:space="preserve"> HYPERLINK "http://www.agf.nl/nieuwsbericht_detail.asp?id=48713" \o "Google_plusone" </w:instrText>
      </w:r>
      <w:r w:rsidRPr="008A5A52">
        <w:rPr>
          <w:rFonts w:ascii="Arial" w:eastAsia="Times New Roman" w:hAnsi="Arial" w:cs="Arial"/>
          <w:sz w:val="17"/>
          <w:szCs w:val="17"/>
          <w:lang w:eastAsia="nl-NL"/>
        </w:rPr>
        <w:fldChar w:fldCharType="separate"/>
      </w:r>
    </w:p>
    <w:p w:rsidR="008A5A52" w:rsidRPr="008A5A52" w:rsidRDefault="008A5A52" w:rsidP="008A5A52">
      <w:pPr>
        <w:shd w:val="clear" w:color="auto" w:fill="FFFFFF"/>
        <w:spacing w:after="0" w:line="240" w:lineRule="auto"/>
        <w:jc w:val="center"/>
        <w:rPr>
          <w:rFonts w:ascii="Times New Roman" w:eastAsia="Times New Roman" w:hAnsi="Times New Roman" w:cs="Times New Roman"/>
          <w:sz w:val="24"/>
          <w:szCs w:val="24"/>
          <w:lang w:eastAsia="nl-NL"/>
        </w:rPr>
      </w:pPr>
      <w:r w:rsidRPr="008A5A52">
        <w:rPr>
          <w:rFonts w:ascii="Arial" w:eastAsia="Times New Roman" w:hAnsi="Arial" w:cs="Arial"/>
          <w:sz w:val="17"/>
          <w:szCs w:val="17"/>
          <w:lang w:eastAsia="nl-NL"/>
        </w:rPr>
        <w:fldChar w:fldCharType="end"/>
      </w:r>
    </w:p>
    <w:p w:rsidR="008A5A52" w:rsidRPr="008A5A52" w:rsidRDefault="008A5A52" w:rsidP="008A5A52">
      <w:pPr>
        <w:shd w:val="clear" w:color="auto" w:fill="FFFFFF"/>
        <w:spacing w:after="150" w:line="240" w:lineRule="auto"/>
        <w:jc w:val="center"/>
        <w:rPr>
          <w:rFonts w:ascii="Arial" w:eastAsia="Times New Roman" w:hAnsi="Arial" w:cs="Arial"/>
          <w:sz w:val="17"/>
          <w:szCs w:val="17"/>
          <w:lang w:eastAsia="nl-NL"/>
        </w:rPr>
      </w:pPr>
    </w:p>
    <w:p w:rsidR="008F5517" w:rsidRDefault="008F5517"/>
    <w:sectPr w:rsidR="008F5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D07C1"/>
    <w:multiLevelType w:val="multilevel"/>
    <w:tmpl w:val="635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70D4B"/>
    <w:multiLevelType w:val="multilevel"/>
    <w:tmpl w:val="2DDE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52"/>
    <w:rsid w:val="002D7B23"/>
    <w:rsid w:val="00353658"/>
    <w:rsid w:val="006272AB"/>
    <w:rsid w:val="008A5A52"/>
    <w:rsid w:val="008F5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684619">
      <w:bodyDiv w:val="1"/>
      <w:marLeft w:val="0"/>
      <w:marRight w:val="0"/>
      <w:marTop w:val="0"/>
      <w:marBottom w:val="150"/>
      <w:divBdr>
        <w:top w:val="none" w:sz="0" w:space="0" w:color="auto"/>
        <w:left w:val="none" w:sz="0" w:space="0" w:color="auto"/>
        <w:bottom w:val="none" w:sz="0" w:space="0" w:color="auto"/>
        <w:right w:val="none" w:sz="0" w:space="0" w:color="auto"/>
      </w:divBdr>
      <w:divsChild>
        <w:div w:id="867254268">
          <w:marLeft w:val="0"/>
          <w:marRight w:val="0"/>
          <w:marTop w:val="0"/>
          <w:marBottom w:val="0"/>
          <w:divBdr>
            <w:top w:val="none" w:sz="0" w:space="0" w:color="auto"/>
            <w:left w:val="none" w:sz="0" w:space="0" w:color="auto"/>
            <w:bottom w:val="single" w:sz="12" w:space="0" w:color="666666"/>
            <w:right w:val="none" w:sz="0" w:space="0" w:color="auto"/>
          </w:divBdr>
          <w:divsChild>
            <w:div w:id="1885829106">
              <w:marLeft w:val="0"/>
              <w:marRight w:val="0"/>
              <w:marTop w:val="0"/>
              <w:marBottom w:val="0"/>
              <w:divBdr>
                <w:top w:val="none" w:sz="0" w:space="0" w:color="auto"/>
                <w:left w:val="none" w:sz="0" w:space="0" w:color="auto"/>
                <w:bottom w:val="none" w:sz="0" w:space="0" w:color="auto"/>
                <w:right w:val="none" w:sz="0" w:space="0" w:color="auto"/>
              </w:divBdr>
              <w:divsChild>
                <w:div w:id="489103312">
                  <w:marLeft w:val="0"/>
                  <w:marRight w:val="0"/>
                  <w:marTop w:val="0"/>
                  <w:marBottom w:val="0"/>
                  <w:divBdr>
                    <w:top w:val="none" w:sz="0" w:space="0" w:color="auto"/>
                    <w:left w:val="none" w:sz="0" w:space="0" w:color="auto"/>
                    <w:bottom w:val="none" w:sz="0" w:space="0" w:color="auto"/>
                    <w:right w:val="none" w:sz="0" w:space="0" w:color="auto"/>
                  </w:divBdr>
                  <w:divsChild>
                    <w:div w:id="1253591906">
                      <w:marLeft w:val="0"/>
                      <w:marRight w:val="0"/>
                      <w:marTop w:val="0"/>
                      <w:marBottom w:val="0"/>
                      <w:divBdr>
                        <w:top w:val="none" w:sz="0" w:space="0" w:color="auto"/>
                        <w:left w:val="none" w:sz="0" w:space="0" w:color="auto"/>
                        <w:bottom w:val="none" w:sz="0" w:space="0" w:color="auto"/>
                        <w:right w:val="none" w:sz="0" w:space="0" w:color="auto"/>
                      </w:divBdr>
                      <w:divsChild>
                        <w:div w:id="217396346">
                          <w:marLeft w:val="0"/>
                          <w:marRight w:val="0"/>
                          <w:marTop w:val="0"/>
                          <w:marBottom w:val="0"/>
                          <w:divBdr>
                            <w:top w:val="none" w:sz="0" w:space="0" w:color="auto"/>
                            <w:left w:val="dotted" w:sz="6" w:space="23" w:color="CCCCCC"/>
                            <w:bottom w:val="none" w:sz="0" w:space="0" w:color="auto"/>
                            <w:right w:val="dotted" w:sz="6" w:space="23" w:color="CCCCCC"/>
                          </w:divBdr>
                          <w:divsChild>
                            <w:div w:id="1777019998">
                              <w:marLeft w:val="0"/>
                              <w:marRight w:val="0"/>
                              <w:marTop w:val="0"/>
                              <w:marBottom w:val="0"/>
                              <w:divBdr>
                                <w:top w:val="none" w:sz="0" w:space="0" w:color="auto"/>
                                <w:left w:val="none" w:sz="0" w:space="0" w:color="auto"/>
                                <w:bottom w:val="none" w:sz="0" w:space="0" w:color="auto"/>
                                <w:right w:val="none" w:sz="0" w:space="0" w:color="auto"/>
                              </w:divBdr>
                            </w:div>
                            <w:div w:id="6968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632</Words>
  <Characters>3476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Sandmann</dc:creator>
  <cp:keywords/>
  <dc:description/>
  <cp:lastModifiedBy>Sandmann</cp:lastModifiedBy>
  <cp:revision>3</cp:revision>
  <dcterms:created xsi:type="dcterms:W3CDTF">2012-11-20T18:27:00Z</dcterms:created>
  <dcterms:modified xsi:type="dcterms:W3CDTF">2013-01-03T10:20:00Z</dcterms:modified>
</cp:coreProperties>
</file>